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2997200"/>
            <wp:effectExtent b="0" l="0" r="0" t="0"/>
            <wp:docPr descr="banner-3-960x500-fabrica-farinha-dagua-tapioca-negocio-rentavel-sebrae-amapa.png" id="1" name="image2.png"/>
            <a:graphic>
              <a:graphicData uri="http://schemas.openxmlformats.org/drawingml/2006/picture">
                <pic:pic>
                  <pic:nvPicPr>
                    <pic:cNvPr descr="banner-3-960x500-fabrica-farinha-dagua-tapioca-negocio-rentavel-sebrae-amapa.png"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Novos investimentos</w:t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  <w:t xml:space="preserve">Fábrica de farinha d'água e tapioca, um negócio rentável.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Conheça as vantagens que uma fábrica de farinha d’água e tapioca lhe oferece.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Futuro empresário pensando em montar um negócio de baixo investimento e com custo benefício rentável? 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fábrica de farinha d’água e tapioca  </w:t>
      </w:r>
      <w:r w:rsidDel="00000000" w:rsidR="00000000" w:rsidRPr="00000000">
        <w:rPr>
          <w:sz w:val="24"/>
          <w:szCs w:val="24"/>
          <w:rtl w:val="0"/>
        </w:rPr>
        <w:t xml:space="preserve">é uma oportunidade de negócio.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farinha d’água e a tapioca são derivados da mandioca, raiz brasileira utilizada para inúmeros produtos. Fonte de carboidrato a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mandioca e seus derivados</w:t>
        </w:r>
      </w:hyperlink>
      <w:r w:rsidDel="00000000" w:rsidR="00000000" w:rsidRPr="00000000">
        <w:rPr>
          <w:sz w:val="24"/>
          <w:szCs w:val="24"/>
          <w:rtl w:val="0"/>
        </w:rPr>
        <w:t xml:space="preserve"> são hoje consumidos e bastante procurados de um modo geral, mas principalmente por quem está querendo montar um negócio lucrativo.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Oportunidade</w:t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De fácil escoamento e consumo na nossa região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implantação de uma fábrica de mandioca tem se mostrado no mercado, uma excelente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oportunidade de negócio</w:t>
        </w:r>
      </w:hyperlink>
      <w:r w:rsidDel="00000000" w:rsidR="00000000" w:rsidRPr="00000000">
        <w:rPr>
          <w:sz w:val="24"/>
          <w:szCs w:val="24"/>
          <w:rtl w:val="0"/>
        </w:rPr>
        <w:t xml:space="preserve"> com potencial crescente para render grandes lucros financeiros.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Saiba agora quais informações técnicas e objetivas para montar sua fábrica:</w:t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Planejamento</w:t>
        <w:br w:type="textWrapping"/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planejamento</w:t>
        </w:r>
      </w:hyperlink>
      <w:r w:rsidDel="00000000" w:rsidR="00000000" w:rsidRPr="00000000">
        <w:rPr>
          <w:sz w:val="24"/>
          <w:szCs w:val="24"/>
          <w:rtl w:val="0"/>
        </w:rPr>
        <w:t xml:space="preserve"> é o ponto de partida para que sua fábrica dê certo. 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pequenos e microempresários podem contar com o </w:t>
      </w:r>
      <w:r w:rsidDel="00000000" w:rsidR="00000000" w:rsidRPr="00000000">
        <w:rPr>
          <w:sz w:val="24"/>
          <w:szCs w:val="24"/>
          <w:rtl w:val="0"/>
        </w:rPr>
        <w:t xml:space="preserve">Serviço de Apoio às Micro e Pequenas Empresas no Amapá </w:t>
      </w:r>
      <w:r w:rsidDel="00000000" w:rsidR="00000000" w:rsidRPr="00000000">
        <w:rPr>
          <w:sz w:val="24"/>
          <w:szCs w:val="24"/>
          <w:rtl w:val="0"/>
        </w:rPr>
        <w:t xml:space="preserve">na construção do planejamento estratégico através de seus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consultores e orientações</w:t>
        </w:r>
      </w:hyperlink>
      <w:r w:rsidDel="00000000" w:rsidR="00000000" w:rsidRPr="00000000">
        <w:rPr>
          <w:sz w:val="24"/>
          <w:szCs w:val="24"/>
          <w:rtl w:val="0"/>
        </w:rPr>
        <w:t xml:space="preserve"> que lhes auxiliarão como base a todas ações decisórias de seu negócio.</w:t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Investimento</w:t>
        <w:br w:type="textWrapping"/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 investimentos iniciais relativamente baixo, o importante no início é a fábrica priorizar: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jc w:val="both"/>
        <w:rPr>
          <w:sz w:val="24"/>
          <w:szCs w:val="24"/>
        </w:rPr>
      </w:pP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Capital fixo.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jc w:val="both"/>
        <w:rPr>
          <w:sz w:val="24"/>
          <w:szCs w:val="24"/>
        </w:rPr>
      </w:pP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Capital de giro</w:t>
        </w:r>
      </w:hyperlink>
      <w:r w:rsidDel="00000000" w:rsidR="00000000" w:rsidRPr="00000000">
        <w:rPr>
          <w:sz w:val="24"/>
          <w:szCs w:val="24"/>
          <w:rtl w:val="0"/>
        </w:rPr>
        <w:t xml:space="preserve"> e sua reserva técnica. 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A fábrica de mandioca é considerado um negócio de pequeno a médio porte com potencial promissor lucrativo</w:t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Incentivos</w:t>
        <w:br w:type="textWrapping"/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ramo de atividades se enquadra como financiável pelos  F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undos Constitucionais de Desenvolvimento Regionais</w:t>
        </w:r>
      </w:hyperlink>
      <w:r w:rsidDel="00000000" w:rsidR="00000000" w:rsidRPr="00000000">
        <w:rPr>
          <w:sz w:val="24"/>
          <w:szCs w:val="24"/>
          <w:rtl w:val="0"/>
        </w:rPr>
        <w:t xml:space="preserve"> e conta com o apoio de comercialização do Sebrae Amapá.</w:t>
        <w:br w:type="textWrapping"/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Área Física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ideal para se montar uma fábrica de mandioca é que o espaço seja um galpão de 192m² numa área de 1000m². Onde a área deve ser próxima das fontes de matérias-primas para reduzir as despesas com frete e armazenamento, pois a mandioca não pode permanecer muito tempo estocada.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Cuidados com a estrutura física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local ainda deve seguir os seguintes passos: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Ter água em abundância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Fácil acesso para o escoamento dos produtos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Obedecer os critérios de limpeza exigidos pelos órgãos regulamentadores na abertura de firma. </w:t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Agora, você já conhece mais um ramo promissor de negócio. Monte sua fábrica e venha trilhar conosco seu caminho para o sucesso.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Conheça como montar indústria de farinha d’água e tapioca,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acesse o livro</w:t>
        </w:r>
      </w:hyperlink>
      <w:r w:rsidDel="00000000" w:rsidR="00000000" w:rsidRPr="00000000">
        <w:rPr>
          <w:sz w:val="24"/>
          <w:szCs w:val="24"/>
          <w:rtl w:val="0"/>
        </w:rPr>
        <w:t xml:space="preserve"> que mostra o passo a passo de como montar uma Fábrica de Mandioca.</w:t>
      </w:r>
    </w:p>
    <w:p w:rsidR="00000000" w:rsidDel="00000000" w:rsidP="00000000" w:rsidRDefault="00000000" w:rsidRPr="00000000">
      <w:pPr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Links: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https://www.sebrae.com.br/sites/PortalSebrae/ideias/como-montar-uma-fabrica-de-farinha-de-mandioca,ec197a51b9105410VgnVCM1000003b74010aRCRD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http://www.novonegocio.com.br/ideias-de-negocios/fabrica-de-farinha-de-mandioca/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http://www.sebrae.com.br/sites/PortalSebrae/ufs/pb/institucional/voce-no-sebrae,9cf00e506886b510VgnVCM1000004c00210aRCRD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Livro: Como montar uma indústria de farinha d’água e tapioca (derivados de mandioca) - Via CDI</w:t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http://www.sudam.gov.br/index.php/fno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1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https://youtu.be/U-3ObX6ApMI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1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https://youtu.be/U8sJI8feaQ4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https://www.sebrae.com.br/sites/PortalSebrae/artigos/entenda-qual-a-melhor-modalidade-de-credito-para-a-sua-empresa,b09ed53342603410VgnVCM100000b272010aRCRD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http://www.bibliotecas.sebrae.com.br/chronus/ARQUIVOS_CHRONUS/bds/bds.nsf/73dcf2696e7be2758b2b40d64eda846c/$File/5764.pdf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https://trello-attachments.s3.amazonaws.com/59551cdbf541dccb08361d83/5965928138c374fc3e326e43/0fc43dfee5c74099b399f833bb8043ab/download-fabrica-farinha-dagua-tapioca-negocio-rentavel-sebrae-amapa.pdf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pt_PT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sebrae.com.br/sites/PortalSebrae/artigos/entenda-qual-a-melhor-modalidade-de-credito-para-a-sua-empresa,b09ed53342603410VgnVCM100000b272010aRCRD" TargetMode="External"/><Relationship Id="rId11" Type="http://schemas.openxmlformats.org/officeDocument/2006/relationships/hyperlink" Target="https://youtu.be/U8sJI8feaQ4" TargetMode="External"/><Relationship Id="rId22" Type="http://schemas.openxmlformats.org/officeDocument/2006/relationships/hyperlink" Target="https://trello-attachments.s3.amazonaws.com/59551cdbf541dccb08361d83/5965928138c374fc3e326e43/0fc43dfee5c74099b399f833bb8043ab/download-fabrica-farinha-dagua-tapioca-negocio-rentavel-sebrae-amapa.pdf" TargetMode="External"/><Relationship Id="rId10" Type="http://schemas.openxmlformats.org/officeDocument/2006/relationships/hyperlink" Target="https://www.sebrae.com.br/sites/PortalSebrae/artigos/entenda-qual-a-melhor-modalidade-de-credito-para-a-sua-empresa,b09ed53342603410VgnVCM100000b272010aRCRD" TargetMode="External"/><Relationship Id="rId21" Type="http://schemas.openxmlformats.org/officeDocument/2006/relationships/hyperlink" Target="http://www.bibliotecas.sebrae.com.br/chronus/ARQUIVOS_CHRONUS/bds/bds.nsf/73dcf2696e7be2758b2b40d64eda846c/$File/5764.pdf" TargetMode="External"/><Relationship Id="rId13" Type="http://schemas.openxmlformats.org/officeDocument/2006/relationships/hyperlink" Target="https://trello-attachments.s3.amazonaws.com/59551cdbf541dccb08361d83/5965928138c374fc3e326e43/0fc43dfee5c74099b399f833bb8043ab/download-fabrica-farinha-dagua-tapioca-negocio-rentavel-sebrae-amapa.pdf" TargetMode="External"/><Relationship Id="rId12" Type="http://schemas.openxmlformats.org/officeDocument/2006/relationships/hyperlink" Target="http://www.sudam.gov.br/index.php/fno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sebrae.com.br/sites/PortalSebrae/ufs/pb/institucional/voce-no-sebrae,9cf00e506886b510VgnVCM1000004c00210aRCRD" TargetMode="External"/><Relationship Id="rId15" Type="http://schemas.openxmlformats.org/officeDocument/2006/relationships/hyperlink" Target="http://www.novonegocio.com.br/ideias-de-negocios/fabrica-de-farinha-de-mandioca/" TargetMode="External"/><Relationship Id="rId14" Type="http://schemas.openxmlformats.org/officeDocument/2006/relationships/hyperlink" Target="https://www.sebrae.com.br/sites/PortalSebrae/ideias/como-montar-uma-fabrica-de-farinha-de-mandioca,ec197a51b9105410VgnVCM1000003b74010aRCRD" TargetMode="External"/><Relationship Id="rId17" Type="http://schemas.openxmlformats.org/officeDocument/2006/relationships/hyperlink" Target="http://www.sudam.gov.br/index.php/fno" TargetMode="External"/><Relationship Id="rId16" Type="http://schemas.openxmlformats.org/officeDocument/2006/relationships/hyperlink" Target="http://www.sebrae.com.br/sites/PortalSebrae/ufs/pb/institucional/voce-no-sebrae,9cf00e506886b510VgnVCM1000004c00210aRCRD" TargetMode="External"/><Relationship Id="rId5" Type="http://schemas.openxmlformats.org/officeDocument/2006/relationships/image" Target="media/image2.png"/><Relationship Id="rId19" Type="http://schemas.openxmlformats.org/officeDocument/2006/relationships/hyperlink" Target="https://youtu.be/U8sJI8feaQ4" TargetMode="External"/><Relationship Id="rId6" Type="http://schemas.openxmlformats.org/officeDocument/2006/relationships/hyperlink" Target="http://www.sebrae.com.br/sites/PortalSebrae/ideias/farinha-de-mandioca-e-derivados,1a0ae05452c78410VgnVCM1000003b74010aRCRD" TargetMode="External"/><Relationship Id="rId18" Type="http://schemas.openxmlformats.org/officeDocument/2006/relationships/hyperlink" Target="https://youtu.be/U-3ObX6ApMI" TargetMode="External"/><Relationship Id="rId7" Type="http://schemas.openxmlformats.org/officeDocument/2006/relationships/hyperlink" Target="http://www.bibliotecas.sebrae.com.br/chronus/ARQUIVOS_CHRONUS/bds/bds.nsf/73dcf2696e7be2758b2b40d64eda846c/$File/5764.pdf" TargetMode="External"/><Relationship Id="rId8" Type="http://schemas.openxmlformats.org/officeDocument/2006/relationships/hyperlink" Target="http://www.sebrae.com.br/sites/PortalSebrae/ufs/pb/artigos/faca-um-planejamento-estrategico-e-va-mais-longe,2f109c65bf56d510VgnVCM1000004c00210aRCR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